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12" w:rsidRPr="00015D12" w:rsidRDefault="00015D12" w:rsidP="00B55949">
      <w:pPr>
        <w:spacing w:after="120"/>
        <w:jc w:val="center"/>
        <w:rPr>
          <w:b/>
          <w:sz w:val="24"/>
        </w:rPr>
      </w:pPr>
      <w:r w:rsidRPr="008F7B19">
        <w:rPr>
          <w:b/>
          <w:sz w:val="24"/>
        </w:rPr>
        <w:t>Образец платежного поручения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5"/>
        <w:gridCol w:w="709"/>
        <w:gridCol w:w="1985"/>
        <w:gridCol w:w="4677"/>
        <w:gridCol w:w="850"/>
      </w:tblGrid>
      <w:tr w:rsidR="008B4652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AB2584">
            <w:pPr>
              <w:jc w:val="center"/>
            </w:pPr>
            <w:r>
              <w:t>0401060</w:t>
            </w:r>
          </w:p>
        </w:tc>
      </w:tr>
      <w:tr w:rsidR="008B465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AB2584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Поступ</w:t>
            </w:r>
            <w:proofErr w:type="spellEnd"/>
            <w:r>
              <w:rPr>
                <w:sz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AB258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Списано со </w:t>
            </w:r>
            <w:proofErr w:type="spellStart"/>
            <w:r>
              <w:rPr>
                <w:sz w:val="16"/>
              </w:rPr>
              <w:t>сч</w:t>
            </w:r>
            <w:proofErr w:type="spellEnd"/>
            <w:r>
              <w:rPr>
                <w:sz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>
            <w:pPr>
              <w:jc w:val="bot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>
            <w:pPr>
              <w:jc w:val="both"/>
              <w:rPr>
                <w:sz w:val="16"/>
              </w:rPr>
            </w:pPr>
          </w:p>
        </w:tc>
      </w:tr>
    </w:tbl>
    <w:p w:rsidR="008B4652" w:rsidRDefault="008B4652"/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8"/>
        <w:gridCol w:w="1134"/>
        <w:gridCol w:w="1418"/>
        <w:gridCol w:w="283"/>
        <w:gridCol w:w="1418"/>
        <w:gridCol w:w="567"/>
        <w:gridCol w:w="283"/>
        <w:gridCol w:w="567"/>
        <w:gridCol w:w="568"/>
        <w:gridCol w:w="283"/>
        <w:gridCol w:w="566"/>
        <w:gridCol w:w="284"/>
        <w:gridCol w:w="284"/>
        <w:gridCol w:w="568"/>
        <w:gridCol w:w="566"/>
        <w:gridCol w:w="566"/>
        <w:gridCol w:w="286"/>
        <w:gridCol w:w="140"/>
        <w:gridCol w:w="397"/>
        <w:gridCol w:w="28"/>
      </w:tblGrid>
      <w:tr w:rsidR="008B4652" w:rsidTr="00B55949">
        <w:trPr>
          <w:gridAfter w:val="1"/>
          <w:wAfter w:w="28" w:type="dxa"/>
          <w:trHeight w:val="360"/>
        </w:trPr>
        <w:tc>
          <w:tcPr>
            <w:tcW w:w="513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AB2584">
            <w:pPr>
              <w:tabs>
                <w:tab w:val="center" w:pos="4111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ПЛАТЕЖНОЕ ПОРУЧЕНИЕ №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/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>
            <w:pPr>
              <w:jc w:val="center"/>
            </w:pPr>
          </w:p>
        </w:tc>
      </w:tr>
      <w:tr w:rsidR="008B4652" w:rsidTr="00B55949">
        <w:trPr>
          <w:gridAfter w:val="1"/>
          <w:wAfter w:w="28" w:type="dxa"/>
        </w:trPr>
        <w:tc>
          <w:tcPr>
            <w:tcW w:w="513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AB258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AB258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Вид платежа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>
            <w:pPr>
              <w:jc w:val="center"/>
              <w:rPr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>
            <w:pPr>
              <w:jc w:val="center"/>
              <w:rPr>
                <w:sz w:val="16"/>
              </w:rPr>
            </w:pPr>
          </w:p>
        </w:tc>
      </w:tr>
      <w:tr w:rsidR="008B4652" w:rsidTr="00B5594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" w:type="dxa"/>
          <w:trHeight w:val="820"/>
        </w:trPr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AB2584">
            <w:r>
              <w:t>Сумма</w:t>
            </w:r>
          </w:p>
          <w:p w:rsidR="008B4652" w:rsidRDefault="00AB2584">
            <w:r>
              <w:t>прописью</w:t>
            </w:r>
          </w:p>
        </w:tc>
        <w:tc>
          <w:tcPr>
            <w:tcW w:w="9072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>
            <w:pPr>
              <w:ind w:left="57"/>
            </w:pPr>
          </w:p>
        </w:tc>
      </w:tr>
      <w:tr w:rsidR="008B4652" w:rsidTr="00B5594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" w:type="dxa"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AB2584">
            <w:r>
              <w:t xml:space="preserve">ИНН  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AB2584">
            <w:pPr>
              <w:ind w:left="57"/>
            </w:pPr>
            <w: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AB2584">
            <w:pPr>
              <w:ind w:left="57"/>
            </w:pPr>
            <w:r>
              <w:t>Сумма</w:t>
            </w:r>
          </w:p>
        </w:tc>
        <w:tc>
          <w:tcPr>
            <w:tcW w:w="3685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>
            <w:pPr>
              <w:ind w:left="57"/>
            </w:pPr>
          </w:p>
        </w:tc>
      </w:tr>
      <w:tr w:rsidR="008B4652" w:rsidTr="00B5594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" w:type="dxa"/>
          <w:trHeight w:val="570"/>
        </w:trPr>
        <w:tc>
          <w:tcPr>
            <w:tcW w:w="5670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/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/>
        </w:tc>
        <w:tc>
          <w:tcPr>
            <w:tcW w:w="3685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/>
        </w:tc>
      </w:tr>
      <w:tr w:rsidR="008B4652" w:rsidTr="00B5594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" w:type="dxa"/>
          <w:trHeight w:val="560"/>
        </w:trPr>
        <w:tc>
          <w:tcPr>
            <w:tcW w:w="5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/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AB2584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10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>
            <w:pPr>
              <w:ind w:left="57"/>
            </w:pPr>
          </w:p>
        </w:tc>
      </w:tr>
      <w:tr w:rsidR="008B4652" w:rsidTr="00B5594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" w:type="dxa"/>
          <w:trHeight w:val="282"/>
        </w:trPr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AB2584"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/>
        </w:tc>
        <w:tc>
          <w:tcPr>
            <w:tcW w:w="3685" w:type="dxa"/>
            <w:gridSpan w:val="10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/>
        </w:tc>
      </w:tr>
      <w:tr w:rsidR="008B4652" w:rsidTr="00B5594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" w:type="dxa"/>
          <w:trHeight w:val="280"/>
        </w:trPr>
        <w:tc>
          <w:tcPr>
            <w:tcW w:w="56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AB2584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8B4652">
            <w:pPr>
              <w:ind w:left="57"/>
            </w:pPr>
          </w:p>
        </w:tc>
      </w:tr>
      <w:tr w:rsidR="008B4652" w:rsidTr="00B5594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" w:type="dxa"/>
          <w:trHeight w:val="270"/>
        </w:trPr>
        <w:tc>
          <w:tcPr>
            <w:tcW w:w="56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/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AB2584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>
            <w:pPr>
              <w:ind w:left="57"/>
            </w:pPr>
          </w:p>
        </w:tc>
      </w:tr>
      <w:tr w:rsidR="008B4652" w:rsidTr="00B5594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" w:type="dxa"/>
          <w:trHeight w:val="270"/>
        </w:trPr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AB2584"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/>
        </w:tc>
        <w:tc>
          <w:tcPr>
            <w:tcW w:w="3685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/>
        </w:tc>
      </w:tr>
      <w:tr w:rsidR="008B4652" w:rsidTr="00B5594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" w:type="dxa"/>
          <w:trHeight w:val="280"/>
        </w:trPr>
        <w:tc>
          <w:tcPr>
            <w:tcW w:w="56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799" w:rsidRDefault="00D70799" w:rsidP="00D70799">
            <w:pPr>
              <w:pStyle w:val="ad"/>
              <w:rPr>
                <w:rFonts w:ascii="Times New Roman" w:hAnsi="Times New Roman"/>
                <w:sz w:val="20"/>
              </w:rPr>
            </w:pPr>
            <w:r w:rsidRPr="00D70799">
              <w:rPr>
                <w:rFonts w:ascii="Times New Roman" w:hAnsi="Times New Roman"/>
                <w:sz w:val="20"/>
              </w:rPr>
              <w:t>Отделение</w:t>
            </w:r>
            <w:r w:rsidRPr="009E4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799">
              <w:rPr>
                <w:rFonts w:ascii="Times New Roman" w:hAnsi="Times New Roman"/>
                <w:sz w:val="20"/>
              </w:rPr>
              <w:t>Иркутск Банка России//</w:t>
            </w:r>
          </w:p>
          <w:p w:rsidR="00D70799" w:rsidRPr="00D70799" w:rsidRDefault="00D70799" w:rsidP="00D70799">
            <w:pPr>
              <w:pStyle w:val="ad"/>
              <w:rPr>
                <w:rFonts w:ascii="Times New Roman" w:hAnsi="Times New Roman"/>
                <w:sz w:val="20"/>
              </w:rPr>
            </w:pPr>
            <w:r w:rsidRPr="00D70799">
              <w:rPr>
                <w:rFonts w:ascii="Times New Roman" w:hAnsi="Times New Roman"/>
                <w:sz w:val="20"/>
              </w:rPr>
              <w:t>УФК по Иркутской области г. Иркутск</w:t>
            </w:r>
          </w:p>
          <w:p w:rsidR="008B4652" w:rsidRDefault="008B4652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AB2584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AB2584">
            <w:pPr>
              <w:ind w:left="57"/>
            </w:pPr>
            <w:r>
              <w:t>012520101</w:t>
            </w:r>
          </w:p>
        </w:tc>
      </w:tr>
      <w:tr w:rsidR="008B4652" w:rsidTr="00B5594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" w:type="dxa"/>
          <w:trHeight w:val="293"/>
        </w:trPr>
        <w:tc>
          <w:tcPr>
            <w:tcW w:w="56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/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AB2584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>
            <w:pPr>
              <w:ind w:left="57"/>
            </w:pPr>
          </w:p>
          <w:p w:rsidR="008B4652" w:rsidRDefault="00AB2584">
            <w:pPr>
              <w:ind w:left="57"/>
            </w:pPr>
            <w:r>
              <w:t>40102810145370000026</w:t>
            </w:r>
          </w:p>
        </w:tc>
      </w:tr>
      <w:tr w:rsidR="008B4652" w:rsidTr="00B5594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" w:type="dxa"/>
          <w:trHeight w:val="292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AB2584"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/>
        </w:tc>
        <w:tc>
          <w:tcPr>
            <w:tcW w:w="36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/>
        </w:tc>
      </w:tr>
      <w:tr w:rsidR="008B4652" w:rsidTr="00B5594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" w:type="dxa"/>
          <w:trHeight w:val="260"/>
        </w:trPr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AB2584">
            <w:r>
              <w:t>ИНН 3808002251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AB2584">
            <w:pPr>
              <w:ind w:left="57"/>
            </w:pPr>
            <w:r>
              <w:t>КПП 380801001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AB2584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AB2584">
            <w:pPr>
              <w:ind w:left="57"/>
            </w:pPr>
            <w:r>
              <w:t>03100643000000013400</w:t>
            </w:r>
          </w:p>
          <w:p w:rsidR="008B4652" w:rsidRDefault="008B4652"/>
        </w:tc>
      </w:tr>
      <w:tr w:rsidR="008B4652" w:rsidTr="00B5594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" w:type="dxa"/>
          <w:trHeight w:val="560"/>
        </w:trPr>
        <w:tc>
          <w:tcPr>
            <w:tcW w:w="56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Pr="00D70799" w:rsidRDefault="00D70799" w:rsidP="00D70799">
            <w:pPr>
              <w:pStyle w:val="ad"/>
              <w:rPr>
                <w:rFonts w:ascii="Times New Roman" w:hAnsi="Times New Roman"/>
                <w:sz w:val="20"/>
              </w:rPr>
            </w:pPr>
            <w:r w:rsidRPr="00D70799">
              <w:rPr>
                <w:rFonts w:ascii="Times New Roman" w:hAnsi="Times New Roman"/>
                <w:sz w:val="20"/>
              </w:rPr>
              <w:t>УФК по Иркутской области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0799">
              <w:rPr>
                <w:rFonts w:ascii="Times New Roman" w:hAnsi="Times New Roman"/>
                <w:sz w:val="20"/>
              </w:rPr>
              <w:t>(Иркутскстат) л/с 04341439840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/>
        </w:tc>
        <w:tc>
          <w:tcPr>
            <w:tcW w:w="36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/>
        </w:tc>
      </w:tr>
      <w:tr w:rsidR="008B4652" w:rsidTr="00B5594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" w:type="dxa"/>
          <w:trHeight w:val="270"/>
        </w:trPr>
        <w:tc>
          <w:tcPr>
            <w:tcW w:w="56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AB2584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8B4652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AB2584">
            <w:pPr>
              <w:ind w:left="57"/>
            </w:pPr>
            <w:r>
              <w:t>Срок плат.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8B4652">
            <w:pPr>
              <w:ind w:left="57"/>
            </w:pPr>
          </w:p>
        </w:tc>
      </w:tr>
      <w:tr w:rsidR="008B4652" w:rsidTr="00B5594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" w:type="dxa"/>
          <w:trHeight w:val="270"/>
        </w:trPr>
        <w:tc>
          <w:tcPr>
            <w:tcW w:w="56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AB2584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8B4652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AB2584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8B4652">
            <w:pPr>
              <w:ind w:left="57"/>
            </w:pPr>
          </w:p>
        </w:tc>
      </w:tr>
      <w:tr w:rsidR="008B4652" w:rsidTr="00B5594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" w:type="dxa"/>
          <w:trHeight w:val="270"/>
        </w:trPr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AB2584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AB2584">
            <w:pPr>
              <w:ind w:left="57"/>
            </w:pPr>
            <w:r>
              <w:t>Код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AB2584">
            <w:pPr>
              <w:ind w:left="57"/>
            </w:pPr>
            <w:r>
              <w:t>УИН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AB2584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652" w:rsidRDefault="008B4652">
            <w:pPr>
              <w:ind w:left="57"/>
            </w:pPr>
          </w:p>
        </w:tc>
      </w:tr>
      <w:tr w:rsidR="008B4652" w:rsidTr="00B5594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" w:type="dxa"/>
          <w:trHeight w:val="260"/>
        </w:trPr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AB2584">
            <w:pPr>
              <w:jc w:val="center"/>
            </w:pPr>
            <w:r>
              <w:t>15711301040016000130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AB2584">
            <w:pPr>
              <w:jc w:val="center"/>
            </w:pPr>
            <w:r>
              <w:t>25701000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>
            <w:pPr>
              <w:jc w:val="center"/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>
            <w:pPr>
              <w:jc w:val="center"/>
            </w:pP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>
            <w:pPr>
              <w:jc w:val="center"/>
            </w:pPr>
          </w:p>
        </w:tc>
      </w:tr>
      <w:tr w:rsidR="008B4652" w:rsidTr="00B5594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" w:type="dxa"/>
          <w:trHeight w:val="742"/>
        </w:trPr>
        <w:tc>
          <w:tcPr>
            <w:tcW w:w="10206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/>
        </w:tc>
      </w:tr>
      <w:tr w:rsidR="008B4652" w:rsidTr="00B5594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" w:type="dxa"/>
          <w:trHeight w:val="273"/>
        </w:trPr>
        <w:tc>
          <w:tcPr>
            <w:tcW w:w="10206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AB2584">
            <w:r>
              <w:t>Назначение платежа</w:t>
            </w:r>
          </w:p>
        </w:tc>
      </w:tr>
    </w:tbl>
    <w:p w:rsidR="008B4652" w:rsidRDefault="00AB2584">
      <w:pPr>
        <w:tabs>
          <w:tab w:val="center" w:pos="5103"/>
          <w:tab w:val="left" w:pos="7938"/>
        </w:tabs>
        <w:spacing w:after="360"/>
      </w:pPr>
      <w:r>
        <w:tab/>
      </w:r>
      <w:bookmarkStart w:id="0" w:name="_GoBack"/>
      <w:bookmarkEnd w:id="0"/>
      <w:r>
        <w:t>Подписи</w:t>
      </w:r>
      <w:r>
        <w:tab/>
        <w:t>Отметки банка</w:t>
      </w:r>
    </w:p>
    <w:tbl>
      <w:tblPr>
        <w:tblW w:w="8222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02"/>
        <w:gridCol w:w="1418"/>
        <w:gridCol w:w="3402"/>
      </w:tblGrid>
      <w:tr w:rsidR="008B4652" w:rsidTr="007F33CC">
        <w:trPr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/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>
            <w:pPr>
              <w:jc w:val="center"/>
            </w:pPr>
          </w:p>
        </w:tc>
      </w:tr>
      <w:tr w:rsidR="008B4652" w:rsidTr="007F33CC">
        <w:trPr>
          <w:trHeight w:val="2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AB2584">
            <w:pPr>
              <w:ind w:left="-28"/>
              <w:jc w:val="center"/>
            </w:pPr>
            <w:r>
              <w:t>М.П.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652" w:rsidRDefault="008B4652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652" w:rsidRDefault="008B4652"/>
        </w:tc>
      </w:tr>
    </w:tbl>
    <w:p w:rsidR="007F33CC" w:rsidRPr="007F33CC" w:rsidRDefault="007F33CC" w:rsidP="009C6120">
      <w:pPr>
        <w:rPr>
          <w:b/>
          <w:sz w:val="24"/>
          <w:szCs w:val="24"/>
        </w:rPr>
      </w:pPr>
    </w:p>
    <w:sectPr w:rsidR="007F33CC" w:rsidRPr="007F33CC" w:rsidSect="007F33CC">
      <w:headerReference w:type="default" r:id="rId6"/>
      <w:footerReference w:type="default" r:id="rId7"/>
      <w:pgSz w:w="11906" w:h="16838"/>
      <w:pgMar w:top="426" w:right="567" w:bottom="426" w:left="1134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B2" w:rsidRDefault="009C23B2">
      <w:r>
        <w:separator/>
      </w:r>
    </w:p>
  </w:endnote>
  <w:endnote w:type="continuationSeparator" w:id="0">
    <w:p w:rsidR="009C23B2" w:rsidRDefault="009C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52" w:rsidRDefault="008B46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B2" w:rsidRDefault="009C23B2">
      <w:r>
        <w:separator/>
      </w:r>
    </w:p>
  </w:footnote>
  <w:footnote w:type="continuationSeparator" w:id="0">
    <w:p w:rsidR="009C23B2" w:rsidRDefault="009C2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52" w:rsidRDefault="008B4652">
    <w:pPr>
      <w:pStyle w:val="a3"/>
    </w:pPr>
  </w:p>
  <w:p w:rsidR="008B4652" w:rsidRDefault="008B46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652"/>
    <w:rsid w:val="00006D4F"/>
    <w:rsid w:val="00015D12"/>
    <w:rsid w:val="0019757E"/>
    <w:rsid w:val="001C6826"/>
    <w:rsid w:val="003113B0"/>
    <w:rsid w:val="00552192"/>
    <w:rsid w:val="00594685"/>
    <w:rsid w:val="005D4547"/>
    <w:rsid w:val="005D4E88"/>
    <w:rsid w:val="00670123"/>
    <w:rsid w:val="00723759"/>
    <w:rsid w:val="0077440F"/>
    <w:rsid w:val="007F33CC"/>
    <w:rsid w:val="00834CCC"/>
    <w:rsid w:val="008B4652"/>
    <w:rsid w:val="008F7B19"/>
    <w:rsid w:val="009C23B2"/>
    <w:rsid w:val="009C6120"/>
    <w:rsid w:val="00A87050"/>
    <w:rsid w:val="00A95AD1"/>
    <w:rsid w:val="00AB2584"/>
    <w:rsid w:val="00B55949"/>
    <w:rsid w:val="00D70799"/>
    <w:rsid w:val="00DE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95AD1"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A95AD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95AD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95AD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95AD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95AD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95AD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A95AD1"/>
    <w:pPr>
      <w:ind w:left="200"/>
    </w:pPr>
  </w:style>
  <w:style w:type="character" w:customStyle="1" w:styleId="22">
    <w:name w:val="Оглавление 2 Знак"/>
    <w:link w:val="21"/>
    <w:rsid w:val="00A95AD1"/>
  </w:style>
  <w:style w:type="paragraph" w:styleId="41">
    <w:name w:val="toc 4"/>
    <w:next w:val="a"/>
    <w:link w:val="42"/>
    <w:uiPriority w:val="39"/>
    <w:rsid w:val="00A95AD1"/>
    <w:pPr>
      <w:ind w:left="600"/>
    </w:pPr>
  </w:style>
  <w:style w:type="character" w:customStyle="1" w:styleId="42">
    <w:name w:val="Оглавление 4 Знак"/>
    <w:link w:val="41"/>
    <w:rsid w:val="00A95AD1"/>
  </w:style>
  <w:style w:type="paragraph" w:customStyle="1" w:styleId="12">
    <w:name w:val="Основной шрифт абзаца1"/>
    <w:rsid w:val="00A95AD1"/>
  </w:style>
  <w:style w:type="paragraph" w:styleId="6">
    <w:name w:val="toc 6"/>
    <w:next w:val="a"/>
    <w:link w:val="60"/>
    <w:uiPriority w:val="39"/>
    <w:rsid w:val="00A95AD1"/>
    <w:pPr>
      <w:ind w:left="1000"/>
    </w:pPr>
  </w:style>
  <w:style w:type="character" w:customStyle="1" w:styleId="60">
    <w:name w:val="Оглавление 6 Знак"/>
    <w:link w:val="6"/>
    <w:rsid w:val="00A95AD1"/>
  </w:style>
  <w:style w:type="paragraph" w:styleId="7">
    <w:name w:val="toc 7"/>
    <w:next w:val="a"/>
    <w:link w:val="70"/>
    <w:uiPriority w:val="39"/>
    <w:rsid w:val="00A95AD1"/>
    <w:pPr>
      <w:ind w:left="1200"/>
    </w:pPr>
  </w:style>
  <w:style w:type="character" w:customStyle="1" w:styleId="70">
    <w:name w:val="Оглавление 7 Знак"/>
    <w:link w:val="7"/>
    <w:rsid w:val="00A95AD1"/>
  </w:style>
  <w:style w:type="character" w:customStyle="1" w:styleId="30">
    <w:name w:val="Заголовок 3 Знак"/>
    <w:link w:val="3"/>
    <w:rsid w:val="00A95AD1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95AD1"/>
    <w:pPr>
      <w:ind w:left="400"/>
    </w:pPr>
  </w:style>
  <w:style w:type="character" w:customStyle="1" w:styleId="32">
    <w:name w:val="Оглавление 3 Знак"/>
    <w:link w:val="31"/>
    <w:rsid w:val="00A95AD1"/>
  </w:style>
  <w:style w:type="character" w:customStyle="1" w:styleId="50">
    <w:name w:val="Заголовок 5 Знак"/>
    <w:link w:val="5"/>
    <w:rsid w:val="00A95AD1"/>
    <w:rPr>
      <w:rFonts w:ascii="XO Thames" w:hAnsi="XO Thames"/>
      <w:b/>
      <w:color w:val="000000"/>
      <w:sz w:val="22"/>
    </w:rPr>
  </w:style>
  <w:style w:type="paragraph" w:styleId="a3">
    <w:name w:val="header"/>
    <w:basedOn w:val="a"/>
    <w:link w:val="a4"/>
    <w:rsid w:val="00A95AD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sid w:val="00A95AD1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sid w:val="00A95AD1"/>
    <w:rPr>
      <w:rFonts w:ascii="XO Thames" w:hAnsi="XO Thames"/>
      <w:b/>
      <w:sz w:val="32"/>
    </w:rPr>
  </w:style>
  <w:style w:type="paragraph" w:styleId="a5">
    <w:name w:val="footer"/>
    <w:basedOn w:val="a"/>
    <w:link w:val="a6"/>
    <w:rsid w:val="00A95AD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"/>
    <w:link w:val="a5"/>
    <w:rsid w:val="00A95AD1"/>
    <w:rPr>
      <w:rFonts w:ascii="Times New Roman" w:hAnsi="Times New Roman"/>
      <w:sz w:val="20"/>
    </w:rPr>
  </w:style>
  <w:style w:type="paragraph" w:customStyle="1" w:styleId="13">
    <w:name w:val="Гиперссылка1"/>
    <w:link w:val="a7"/>
    <w:rsid w:val="00A95AD1"/>
    <w:rPr>
      <w:color w:val="0000FF"/>
      <w:u w:val="single"/>
    </w:rPr>
  </w:style>
  <w:style w:type="character" w:styleId="a7">
    <w:name w:val="Hyperlink"/>
    <w:link w:val="13"/>
    <w:rsid w:val="00A95AD1"/>
    <w:rPr>
      <w:color w:val="0000FF"/>
      <w:u w:val="single"/>
    </w:rPr>
  </w:style>
  <w:style w:type="paragraph" w:customStyle="1" w:styleId="Footnote">
    <w:name w:val="Footnote"/>
    <w:link w:val="Footnote0"/>
    <w:rsid w:val="00A95AD1"/>
    <w:rPr>
      <w:rFonts w:ascii="XO Thames" w:hAnsi="XO Thames"/>
    </w:rPr>
  </w:style>
  <w:style w:type="character" w:customStyle="1" w:styleId="Footnote0">
    <w:name w:val="Footnote"/>
    <w:link w:val="Footnote"/>
    <w:rsid w:val="00A95AD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95AD1"/>
    <w:rPr>
      <w:rFonts w:ascii="XO Thames" w:hAnsi="XO Thames"/>
      <w:b/>
    </w:rPr>
  </w:style>
  <w:style w:type="character" w:customStyle="1" w:styleId="15">
    <w:name w:val="Оглавление 1 Знак"/>
    <w:link w:val="14"/>
    <w:rsid w:val="00A95AD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95AD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95AD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95AD1"/>
    <w:pPr>
      <w:ind w:left="1600"/>
    </w:pPr>
  </w:style>
  <w:style w:type="character" w:customStyle="1" w:styleId="90">
    <w:name w:val="Оглавление 9 Знак"/>
    <w:link w:val="9"/>
    <w:rsid w:val="00A95AD1"/>
  </w:style>
  <w:style w:type="paragraph" w:styleId="8">
    <w:name w:val="toc 8"/>
    <w:next w:val="a"/>
    <w:link w:val="80"/>
    <w:uiPriority w:val="39"/>
    <w:rsid w:val="00A95AD1"/>
    <w:pPr>
      <w:ind w:left="1400"/>
    </w:pPr>
  </w:style>
  <w:style w:type="character" w:customStyle="1" w:styleId="80">
    <w:name w:val="Оглавление 8 Знак"/>
    <w:link w:val="8"/>
    <w:rsid w:val="00A95AD1"/>
  </w:style>
  <w:style w:type="paragraph" w:styleId="51">
    <w:name w:val="toc 5"/>
    <w:next w:val="a"/>
    <w:link w:val="52"/>
    <w:uiPriority w:val="39"/>
    <w:rsid w:val="00A95AD1"/>
    <w:pPr>
      <w:ind w:left="800"/>
    </w:pPr>
  </w:style>
  <w:style w:type="character" w:customStyle="1" w:styleId="52">
    <w:name w:val="Оглавление 5 Знак"/>
    <w:link w:val="51"/>
    <w:rsid w:val="00A95AD1"/>
  </w:style>
  <w:style w:type="paragraph" w:styleId="a8">
    <w:name w:val="Subtitle"/>
    <w:next w:val="a"/>
    <w:link w:val="a9"/>
    <w:uiPriority w:val="11"/>
    <w:qFormat/>
    <w:rsid w:val="00A95AD1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A95AD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95AD1"/>
    <w:pPr>
      <w:ind w:left="1800"/>
    </w:pPr>
  </w:style>
  <w:style w:type="character" w:customStyle="1" w:styleId="toc100">
    <w:name w:val="toc 10"/>
    <w:link w:val="toc10"/>
    <w:rsid w:val="00A95AD1"/>
  </w:style>
  <w:style w:type="paragraph" w:styleId="aa">
    <w:name w:val="Title"/>
    <w:next w:val="a"/>
    <w:link w:val="ab"/>
    <w:uiPriority w:val="10"/>
    <w:qFormat/>
    <w:rsid w:val="00A95AD1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A95AD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95AD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95AD1"/>
    <w:rPr>
      <w:rFonts w:ascii="XO Thames" w:hAnsi="XO Thames"/>
      <w:b/>
      <w:color w:val="00A0FF"/>
      <w:sz w:val="26"/>
    </w:rPr>
  </w:style>
  <w:style w:type="character" w:customStyle="1" w:styleId="ac">
    <w:name w:val="Без интервала Знак"/>
    <w:link w:val="ad"/>
    <w:uiPriority w:val="99"/>
    <w:locked/>
    <w:rsid w:val="00B55949"/>
    <w:rPr>
      <w:rFonts w:ascii="Calibri" w:hAnsi="Calibri"/>
    </w:rPr>
  </w:style>
  <w:style w:type="paragraph" w:styleId="ad">
    <w:name w:val="No Spacing"/>
    <w:link w:val="ac"/>
    <w:uiPriority w:val="99"/>
    <w:qFormat/>
    <w:rsid w:val="00B55949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Титова Татьяна Сергеевна</cp:lastModifiedBy>
  <cp:revision>15</cp:revision>
  <dcterms:created xsi:type="dcterms:W3CDTF">2021-09-30T08:32:00Z</dcterms:created>
  <dcterms:modified xsi:type="dcterms:W3CDTF">2024-10-22T06:52:00Z</dcterms:modified>
</cp:coreProperties>
</file>